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29"/>
        <w:tblW w:w="9378" w:type="dxa"/>
        <w:tblLayout w:type="fixed"/>
        <w:tblLook w:val="04A0" w:firstRow="1" w:lastRow="0" w:firstColumn="1" w:lastColumn="0" w:noHBand="0" w:noVBand="1"/>
      </w:tblPr>
      <w:tblGrid>
        <w:gridCol w:w="1803"/>
        <w:gridCol w:w="281"/>
        <w:gridCol w:w="282"/>
        <w:gridCol w:w="2145"/>
        <w:gridCol w:w="206"/>
        <w:gridCol w:w="1040"/>
        <w:gridCol w:w="21"/>
        <w:gridCol w:w="709"/>
        <w:gridCol w:w="476"/>
        <w:gridCol w:w="246"/>
        <w:gridCol w:w="1546"/>
        <w:gridCol w:w="623"/>
      </w:tblGrid>
      <w:tr w:rsidR="00B25FAF" w:rsidRPr="009E703B" w14:paraId="7E6EB0C8" w14:textId="77777777" w:rsidTr="00FF6692">
        <w:trPr>
          <w:trHeight w:val="435"/>
        </w:trPr>
        <w:tc>
          <w:tcPr>
            <w:tcW w:w="2084" w:type="dxa"/>
            <w:gridSpan w:val="2"/>
            <w:vMerge w:val="restart"/>
          </w:tcPr>
          <w:p w14:paraId="31425A0E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858A06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0CF832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Forest school</w:t>
            </w:r>
          </w:p>
        </w:tc>
        <w:tc>
          <w:tcPr>
            <w:tcW w:w="2427" w:type="dxa"/>
            <w:gridSpan w:val="2"/>
          </w:tcPr>
          <w:p w14:paraId="539A8535" w14:textId="59A2D219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School:</w:t>
            </w:r>
            <w:r w:rsidR="00631F44">
              <w:rPr>
                <w:rFonts w:ascii="Comic Sans MS" w:hAnsi="Comic Sans MS"/>
                <w:sz w:val="16"/>
                <w:szCs w:val="16"/>
              </w:rPr>
              <w:t xml:space="preserve"> Primate Dixon</w:t>
            </w:r>
          </w:p>
        </w:tc>
        <w:tc>
          <w:tcPr>
            <w:tcW w:w="2452" w:type="dxa"/>
            <w:gridSpan w:val="5"/>
          </w:tcPr>
          <w:p w14:paraId="69F52395" w14:textId="2B2B031B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Class:</w:t>
            </w:r>
            <w:r w:rsidR="00631F44">
              <w:rPr>
                <w:rFonts w:ascii="Comic Sans MS" w:hAnsi="Comic Sans MS"/>
                <w:sz w:val="16"/>
                <w:szCs w:val="16"/>
              </w:rPr>
              <w:t xml:space="preserve"> KS1 A.S</w:t>
            </w:r>
          </w:p>
        </w:tc>
        <w:tc>
          <w:tcPr>
            <w:tcW w:w="2415" w:type="dxa"/>
            <w:gridSpan w:val="3"/>
          </w:tcPr>
          <w:p w14:paraId="7C630974" w14:textId="17B7FAC2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Size:</w:t>
            </w:r>
            <w:r w:rsidR="00631F44">
              <w:rPr>
                <w:rFonts w:ascii="Comic Sans MS" w:hAnsi="Comic Sans MS"/>
                <w:sz w:val="16"/>
                <w:szCs w:val="16"/>
              </w:rPr>
              <w:t xml:space="preserve"> 8-10</w:t>
            </w:r>
          </w:p>
        </w:tc>
      </w:tr>
      <w:tr w:rsidR="00B25FAF" w:rsidRPr="009E703B" w14:paraId="69BEEFFF" w14:textId="77777777" w:rsidTr="00FF6692">
        <w:trPr>
          <w:trHeight w:val="278"/>
        </w:trPr>
        <w:tc>
          <w:tcPr>
            <w:tcW w:w="2084" w:type="dxa"/>
            <w:gridSpan w:val="2"/>
            <w:vMerge/>
          </w:tcPr>
          <w:p w14:paraId="7780DC6B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2594E724" w14:textId="6619380D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Leader: </w:t>
            </w:r>
            <w:r w:rsidR="00631F44">
              <w:rPr>
                <w:rFonts w:ascii="Comic Sans MS" w:hAnsi="Comic Sans MS"/>
                <w:sz w:val="16"/>
                <w:szCs w:val="16"/>
              </w:rPr>
              <w:t>Shauna Kerr</w:t>
            </w:r>
            <w:r w:rsid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621" w:type="dxa"/>
            <w:gridSpan w:val="6"/>
          </w:tcPr>
          <w:p w14:paraId="5C7403B4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Week:</w:t>
            </w:r>
            <w:r w:rsid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E15F8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B25FAF" w:rsidRPr="009E703B" w14:paraId="30B00D48" w14:textId="77777777" w:rsidTr="00FF6692">
        <w:trPr>
          <w:trHeight w:val="277"/>
        </w:trPr>
        <w:tc>
          <w:tcPr>
            <w:tcW w:w="2084" w:type="dxa"/>
            <w:gridSpan w:val="2"/>
            <w:vMerge/>
          </w:tcPr>
          <w:p w14:paraId="5D0A0125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63DADDC7" w14:textId="4C249C94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Date: </w:t>
            </w:r>
            <w:r w:rsidR="00631F44">
              <w:rPr>
                <w:rFonts w:ascii="Comic Sans MS" w:hAnsi="Comic Sans MS"/>
                <w:sz w:val="16"/>
                <w:szCs w:val="16"/>
              </w:rPr>
              <w:t>2</w:t>
            </w:r>
            <w:r w:rsidR="003A6678">
              <w:rPr>
                <w:rFonts w:ascii="Comic Sans MS" w:hAnsi="Comic Sans MS"/>
                <w:sz w:val="16"/>
                <w:szCs w:val="16"/>
              </w:rPr>
              <w:t>5</w:t>
            </w:r>
            <w:r w:rsidR="00631F44">
              <w:rPr>
                <w:rFonts w:ascii="Comic Sans MS" w:hAnsi="Comic Sans MS"/>
                <w:sz w:val="16"/>
                <w:szCs w:val="16"/>
              </w:rPr>
              <w:t>/10/23</w:t>
            </w:r>
          </w:p>
        </w:tc>
        <w:tc>
          <w:tcPr>
            <w:tcW w:w="3621" w:type="dxa"/>
            <w:gridSpan w:val="6"/>
          </w:tcPr>
          <w:p w14:paraId="5E7B065D" w14:textId="5D3ADFF5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Time:</w:t>
            </w:r>
            <w:r w:rsidR="00631F44">
              <w:rPr>
                <w:rFonts w:ascii="Comic Sans MS" w:hAnsi="Comic Sans MS"/>
                <w:sz w:val="16"/>
                <w:szCs w:val="16"/>
              </w:rPr>
              <w:t xml:space="preserve"> 9.30am</w:t>
            </w:r>
            <w:r w:rsidR="00B3160D">
              <w:rPr>
                <w:rFonts w:ascii="Comic Sans MS" w:hAnsi="Comic Sans MS"/>
                <w:sz w:val="16"/>
                <w:szCs w:val="16"/>
              </w:rPr>
              <w:t xml:space="preserve"> – 11.15 am</w:t>
            </w:r>
          </w:p>
        </w:tc>
      </w:tr>
      <w:tr w:rsidR="00B25FAF" w:rsidRPr="009E703B" w14:paraId="2194679B" w14:textId="77777777" w:rsidTr="00FF6692">
        <w:trPr>
          <w:trHeight w:val="875"/>
        </w:trPr>
        <w:tc>
          <w:tcPr>
            <w:tcW w:w="4717" w:type="dxa"/>
            <w:gridSpan w:val="5"/>
          </w:tcPr>
          <w:p w14:paraId="6CFA416B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objective:</w:t>
            </w:r>
          </w:p>
          <w:p w14:paraId="57ACA3E6" w14:textId="77777777" w:rsidR="00801C2E" w:rsidRPr="009E703B" w:rsidRDefault="00801C2E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The children should experience….</w:t>
            </w:r>
          </w:p>
          <w:p w14:paraId="15189C7A" w14:textId="77777777" w:rsidR="00801C2E" w:rsidRDefault="00BE15F8" w:rsidP="00BE15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forest school environment</w:t>
            </w:r>
          </w:p>
          <w:p w14:paraId="6C37B9B4" w14:textId="77777777" w:rsidR="00BE15F8" w:rsidRDefault="00BE15F8" w:rsidP="00BE15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senses to identify natural items</w:t>
            </w:r>
          </w:p>
          <w:p w14:paraId="30DC0FE0" w14:textId="77777777" w:rsidR="00BE15F8" w:rsidRPr="00BE15F8" w:rsidRDefault="00BE15F8" w:rsidP="00BE15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movements required to move around the area safely </w:t>
            </w:r>
          </w:p>
        </w:tc>
        <w:tc>
          <w:tcPr>
            <w:tcW w:w="4661" w:type="dxa"/>
            <w:gridSpan w:val="7"/>
          </w:tcPr>
          <w:p w14:paraId="0559C3FE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outcomes:</w:t>
            </w:r>
          </w:p>
          <w:p w14:paraId="5FC0A2EA" w14:textId="77777777" w:rsidR="00801C2E" w:rsidRDefault="00BE15F8" w:rsidP="00FF669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use my senses safely </w:t>
            </w:r>
          </w:p>
          <w:p w14:paraId="7C36DB52" w14:textId="77777777" w:rsidR="00BE15F8" w:rsidRDefault="00BE15F8" w:rsidP="00FF669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use and talk about my senses.</w:t>
            </w:r>
          </w:p>
          <w:p w14:paraId="5F88E3B4" w14:textId="77777777" w:rsidR="00BE15F8" w:rsidRPr="009E703B" w:rsidRDefault="00BE15F8" w:rsidP="00FF669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use and talk about my senses and tell others how.</w:t>
            </w:r>
          </w:p>
        </w:tc>
      </w:tr>
      <w:tr w:rsidR="00B25FAF" w:rsidRPr="009E703B" w14:paraId="7C0B748D" w14:textId="77777777" w:rsidTr="00FF6692">
        <w:trPr>
          <w:trHeight w:val="656"/>
        </w:trPr>
        <w:tc>
          <w:tcPr>
            <w:tcW w:w="4717" w:type="dxa"/>
            <w:gridSpan w:val="5"/>
          </w:tcPr>
          <w:p w14:paraId="55575869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Previous knowledge expected from children</w:t>
            </w:r>
            <w:r w:rsidRPr="009E703B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12E78957" w14:textId="77777777" w:rsidR="00801C2E" w:rsidRDefault="00BE15F8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Some knowledge of rules of forest school</w:t>
            </w:r>
          </w:p>
          <w:p w14:paraId="578C963C" w14:textId="0AA12479" w:rsidR="001E435A" w:rsidRPr="009E703B" w:rsidRDefault="001E435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Collecting skills from last </w:t>
            </w:r>
            <w:r w:rsidR="00631F44">
              <w:rPr>
                <w:rFonts w:ascii="Comic Sans MS" w:hAnsi="Comic Sans MS"/>
                <w:sz w:val="16"/>
                <w:szCs w:val="16"/>
              </w:rPr>
              <w:t>class.</w:t>
            </w:r>
          </w:p>
        </w:tc>
        <w:tc>
          <w:tcPr>
            <w:tcW w:w="4661" w:type="dxa"/>
            <w:gridSpan w:val="7"/>
          </w:tcPr>
          <w:p w14:paraId="476C6E83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Key words/concepts:</w:t>
            </w:r>
          </w:p>
          <w:p w14:paraId="25D874F4" w14:textId="77777777" w:rsidR="00B25FAF" w:rsidRPr="009E703B" w:rsidRDefault="003D5455" w:rsidP="003D545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Textures/ feeling, blindfold, safe, secure, senses rough smooth spikey hard soft.</w:t>
            </w:r>
          </w:p>
        </w:tc>
      </w:tr>
      <w:tr w:rsidR="00B25FAF" w:rsidRPr="009E703B" w14:paraId="6CB21C47" w14:textId="77777777" w:rsidTr="00746D38">
        <w:trPr>
          <w:trHeight w:val="70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5E83431A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Session outline</w:t>
            </w:r>
          </w:p>
        </w:tc>
      </w:tr>
      <w:tr w:rsidR="00B25FAF" w:rsidRPr="009E703B" w14:paraId="57F355DD" w14:textId="77777777" w:rsidTr="00FF6692">
        <w:trPr>
          <w:trHeight w:val="875"/>
        </w:trPr>
        <w:tc>
          <w:tcPr>
            <w:tcW w:w="7209" w:type="dxa"/>
            <w:gridSpan w:val="10"/>
          </w:tcPr>
          <w:p w14:paraId="07F3B5D9" w14:textId="77777777" w:rsidR="00AA4D1B" w:rsidRPr="00BE15F8" w:rsidRDefault="00B25FAF" w:rsidP="00BE15F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Warm up/arrival: </w:t>
            </w:r>
          </w:p>
          <w:p w14:paraId="2B940898" w14:textId="77777777" w:rsidR="00AA4D1B" w:rsidRDefault="00BE15F8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Welcome at meeting circle </w:t>
            </w:r>
          </w:p>
          <w:p w14:paraId="691A82FD" w14:textId="77777777" w:rsidR="00BE15F8" w:rsidRPr="009E703B" w:rsidRDefault="00BE15F8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Song and recap of rules/ boundries</w:t>
            </w:r>
          </w:p>
          <w:p w14:paraId="39200099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Make a circle and discuss forest rules introduce song</w:t>
            </w:r>
          </w:p>
          <w:p w14:paraId="1BC3BB83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“The forest, the forest, the lovely, lovely, forest. </w:t>
            </w:r>
          </w:p>
          <w:p w14:paraId="3EFD4078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What should we do? What should we do? Out in the forest today?</w:t>
            </w:r>
          </w:p>
        </w:tc>
        <w:tc>
          <w:tcPr>
            <w:tcW w:w="2169" w:type="dxa"/>
            <w:gridSpan w:val="2"/>
          </w:tcPr>
          <w:p w14:paraId="149F180F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366AB078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Whistle </w:t>
            </w:r>
          </w:p>
          <w:p w14:paraId="3600CE33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25FAF" w:rsidRPr="009E703B" w14:paraId="42289D94" w14:textId="77777777" w:rsidTr="00FF6692">
        <w:trPr>
          <w:trHeight w:val="709"/>
        </w:trPr>
        <w:tc>
          <w:tcPr>
            <w:tcW w:w="7209" w:type="dxa"/>
            <w:gridSpan w:val="10"/>
          </w:tcPr>
          <w:p w14:paraId="2D31E93C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Introduction:</w:t>
            </w:r>
          </w:p>
          <w:p w14:paraId="6ECD767D" w14:textId="77777777" w:rsidR="00AA4D1B" w:rsidRPr="009E703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Set boundaries with flags to mark out the working site.</w:t>
            </w:r>
          </w:p>
          <w:p w14:paraId="5B47957D" w14:textId="77777777" w:rsidR="00AA4D1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Back to circle for story </w:t>
            </w:r>
            <w:r w:rsidR="003D5455">
              <w:rPr>
                <w:rFonts w:ascii="Comic Sans MS" w:hAnsi="Comic Sans MS"/>
                <w:sz w:val="16"/>
                <w:szCs w:val="16"/>
              </w:rPr>
              <w:t>“toms tree”</w:t>
            </w:r>
          </w:p>
          <w:p w14:paraId="643ED4D1" w14:textId="77777777" w:rsidR="00746D38" w:rsidRPr="009E703B" w:rsidRDefault="00746D38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Camp fire</w:t>
            </w:r>
          </w:p>
        </w:tc>
        <w:tc>
          <w:tcPr>
            <w:tcW w:w="2169" w:type="dxa"/>
            <w:gridSpan w:val="2"/>
          </w:tcPr>
          <w:p w14:paraId="59775228" w14:textId="77777777" w:rsidR="00B25FAF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Flags</w:t>
            </w:r>
          </w:p>
          <w:p w14:paraId="5197A883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book</w:t>
            </w:r>
          </w:p>
        </w:tc>
      </w:tr>
      <w:tr w:rsidR="00B25FAF" w:rsidRPr="009E703B" w14:paraId="71338576" w14:textId="77777777" w:rsidTr="00FF6692">
        <w:trPr>
          <w:trHeight w:val="875"/>
        </w:trPr>
        <w:tc>
          <w:tcPr>
            <w:tcW w:w="7209" w:type="dxa"/>
            <w:gridSpan w:val="10"/>
          </w:tcPr>
          <w:p w14:paraId="2B321780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Activity: </w:t>
            </w:r>
          </w:p>
          <w:p w14:paraId="3BBC5015" w14:textId="77777777" w:rsidR="009E703B" w:rsidRDefault="003D5455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Ask the children to work in pairs, discuss that 1 child will wear a blindfold </w:t>
            </w:r>
            <w:r w:rsidR="009E703B" w:rsidRP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and discuss how to keep the person safe walking slowly using verbal and physical means to keep child safe.  Discuss best actions</w:t>
            </w:r>
          </w:p>
          <w:p w14:paraId="42591384" w14:textId="77777777" w:rsidR="003D5455" w:rsidRDefault="003D5455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 to take partners to a tree to feel and touch.  Talk about questions to ask:</w:t>
            </w:r>
          </w:p>
          <w:p w14:paraId="6E4E7948" w14:textId="77777777" w:rsidR="003D5455" w:rsidRPr="009E703B" w:rsidRDefault="003D5455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does it feel, what can you hear</w:t>
            </w:r>
          </w:p>
        </w:tc>
        <w:tc>
          <w:tcPr>
            <w:tcW w:w="2169" w:type="dxa"/>
            <w:gridSpan w:val="2"/>
          </w:tcPr>
          <w:p w14:paraId="538FA030" w14:textId="77777777" w:rsidR="00B25FAF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480133F8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whistle</w:t>
            </w:r>
          </w:p>
        </w:tc>
      </w:tr>
      <w:tr w:rsidR="00B25FAF" w:rsidRPr="009E703B" w14:paraId="4F026A40" w14:textId="77777777" w:rsidTr="00FF6692">
        <w:trPr>
          <w:trHeight w:val="875"/>
        </w:trPr>
        <w:tc>
          <w:tcPr>
            <w:tcW w:w="7209" w:type="dxa"/>
            <w:gridSpan w:val="10"/>
          </w:tcPr>
          <w:p w14:paraId="6093EDEF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Main focus:</w:t>
            </w:r>
          </w:p>
          <w:p w14:paraId="261BE396" w14:textId="77777777" w:rsidR="008E234C" w:rsidRDefault="003D5455" w:rsidP="003D545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Touching and feeling</w:t>
            </w:r>
          </w:p>
          <w:p w14:paraId="16F6AB57" w14:textId="77777777" w:rsidR="003D5455" w:rsidRDefault="003D5455" w:rsidP="003D545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Demonstrate how to make rope mobiles using the collecting skills from last week</w:t>
            </w:r>
          </w:p>
          <w:p w14:paraId="1017E4C7" w14:textId="77777777" w:rsidR="003D5455" w:rsidRDefault="003D5455" w:rsidP="003D545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Model good knotting and making</w:t>
            </w:r>
          </w:p>
          <w:p w14:paraId="7FB0544C" w14:textId="77777777" w:rsidR="003D5455" w:rsidRDefault="003D5455" w:rsidP="003D545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Encourage children to find things to hang from their mobiles</w:t>
            </w:r>
          </w:p>
          <w:p w14:paraId="2A9ED5AE" w14:textId="77777777" w:rsidR="003D5455" w:rsidRDefault="003D5455" w:rsidP="003D545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Model collecting a stick and making a soil picture using stick as a paint brush these activities can be extended into free exploration</w:t>
            </w:r>
          </w:p>
          <w:p w14:paraId="2A78479C" w14:textId="77777777" w:rsidR="00746D38" w:rsidRPr="003D5455" w:rsidRDefault="00746D38" w:rsidP="003D545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Back to circle to share and discuss - </w:t>
            </w:r>
            <w:r w:rsidRPr="00746D38">
              <w:rPr>
                <w:rFonts w:ascii="Comic Sans MS" w:hAnsi="Comic Sans MS"/>
                <w:color w:val="FF0000"/>
                <w:sz w:val="16"/>
                <w:szCs w:val="16"/>
              </w:rPr>
              <w:t>snack</w:t>
            </w:r>
          </w:p>
        </w:tc>
        <w:tc>
          <w:tcPr>
            <w:tcW w:w="2169" w:type="dxa"/>
            <w:gridSpan w:val="2"/>
          </w:tcPr>
          <w:p w14:paraId="635FE584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Bowls</w:t>
            </w:r>
          </w:p>
          <w:p w14:paraId="70F4DB7B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Spoons</w:t>
            </w:r>
          </w:p>
          <w:p w14:paraId="7C94F86A" w14:textId="77777777" w:rsidR="008E234C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Magnifying glasses </w:t>
            </w:r>
          </w:p>
          <w:p w14:paraId="7A0AE8B9" w14:textId="77777777" w:rsidR="003D5455" w:rsidRDefault="003D5455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String </w:t>
            </w:r>
          </w:p>
          <w:p w14:paraId="0F8F08E8" w14:textId="77777777" w:rsidR="003D5455" w:rsidRDefault="003D5455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Scissors</w:t>
            </w:r>
          </w:p>
          <w:p w14:paraId="7D555DF5" w14:textId="77777777" w:rsidR="003D5455" w:rsidRPr="009E703B" w:rsidRDefault="001E435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Sticks (if not available naturally)</w:t>
            </w:r>
          </w:p>
        </w:tc>
      </w:tr>
      <w:tr w:rsidR="008E234C" w:rsidRPr="009E703B" w14:paraId="74D235FA" w14:textId="77777777" w:rsidTr="00FF6692">
        <w:trPr>
          <w:trHeight w:val="717"/>
        </w:trPr>
        <w:tc>
          <w:tcPr>
            <w:tcW w:w="7209" w:type="dxa"/>
            <w:gridSpan w:val="10"/>
          </w:tcPr>
          <w:p w14:paraId="2AB308F8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Free exploration:</w:t>
            </w:r>
          </w:p>
          <w:p w14:paraId="316BE544" w14:textId="77777777" w:rsidR="008E234C" w:rsidRPr="009E703B" w:rsidRDefault="008E234C" w:rsidP="00FF669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Revise forest rules and boundaries – children have time to explore and play in the area.  All activities are still available.</w:t>
            </w:r>
          </w:p>
        </w:tc>
        <w:tc>
          <w:tcPr>
            <w:tcW w:w="2169" w:type="dxa"/>
            <w:gridSpan w:val="2"/>
          </w:tcPr>
          <w:p w14:paraId="13472D02" w14:textId="77777777" w:rsidR="003D5455" w:rsidRPr="009E703B" w:rsidRDefault="003D5455" w:rsidP="003D5455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Clipboards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(mark making)</w:t>
            </w:r>
          </w:p>
          <w:p w14:paraId="2C966E42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2210AD39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whistle</w:t>
            </w:r>
          </w:p>
        </w:tc>
      </w:tr>
      <w:tr w:rsidR="008E234C" w:rsidRPr="009E703B" w14:paraId="3D4DAA44" w14:textId="77777777" w:rsidTr="00FF6692">
        <w:trPr>
          <w:trHeight w:val="673"/>
        </w:trPr>
        <w:tc>
          <w:tcPr>
            <w:tcW w:w="7209" w:type="dxa"/>
            <w:gridSpan w:val="10"/>
          </w:tcPr>
          <w:p w14:paraId="3F6DA298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Plenary:</w:t>
            </w:r>
          </w:p>
          <w:p w14:paraId="6C0374E9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Pass round the forest school soft toy – ask the children to think of one word or sound to describe their session today</w:t>
            </w: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.  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Another opportunity to assess learning objectives/outcomes</w:t>
            </w:r>
          </w:p>
        </w:tc>
        <w:tc>
          <w:tcPr>
            <w:tcW w:w="2169" w:type="dxa"/>
            <w:gridSpan w:val="2"/>
          </w:tcPr>
          <w:p w14:paraId="5BA90AB9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Soft toy </w:t>
            </w:r>
          </w:p>
          <w:p w14:paraId="7F0D539D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Word bank</w:t>
            </w:r>
          </w:p>
        </w:tc>
      </w:tr>
      <w:tr w:rsidR="008E234C" w:rsidRPr="009E703B" w14:paraId="2D6A374E" w14:textId="77777777" w:rsidTr="00746D38">
        <w:trPr>
          <w:trHeight w:val="70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6789D2D6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Walk back to school</w:t>
            </w:r>
          </w:p>
        </w:tc>
      </w:tr>
      <w:tr w:rsidR="008E234C" w:rsidRPr="009E703B" w14:paraId="7D2C59D3" w14:textId="77777777" w:rsidTr="00FF6692">
        <w:trPr>
          <w:trHeight w:val="875"/>
        </w:trPr>
        <w:tc>
          <w:tcPr>
            <w:tcW w:w="9378" w:type="dxa"/>
            <w:gridSpan w:val="12"/>
          </w:tcPr>
          <w:p w14:paraId="5ED883D3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Key health and safety points: </w:t>
            </w:r>
          </w:p>
          <w:p w14:paraId="33462359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Lost children – use whistle to call back to base, set out boundaries, assign adults to stand at taped areas, regular head counts</w:t>
            </w:r>
          </w:p>
          <w:p w14:paraId="24C6E42D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Nettles and other plants – visual and oral warnings.</w:t>
            </w:r>
          </w:p>
        </w:tc>
      </w:tr>
      <w:tr w:rsidR="008E234C" w:rsidRPr="009E703B" w14:paraId="65783E5F" w14:textId="77777777" w:rsidTr="00FF6692">
        <w:trPr>
          <w:trHeight w:val="676"/>
        </w:trPr>
        <w:tc>
          <w:tcPr>
            <w:tcW w:w="9378" w:type="dxa"/>
            <w:gridSpan w:val="12"/>
          </w:tcPr>
          <w:p w14:paraId="297EFECC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Wet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/ hot</w:t>
            </w: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 weather option:</w:t>
            </w:r>
          </w:p>
          <w:p w14:paraId="0801976D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Base camp tarpaulin and ensure all children dressed appropriately. </w:t>
            </w:r>
          </w:p>
          <w:p w14:paraId="401AF6BB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Sunscreen and hats applied</w:t>
            </w:r>
          </w:p>
        </w:tc>
      </w:tr>
      <w:tr w:rsidR="008E234C" w:rsidRPr="009E703B" w14:paraId="2DC58A76" w14:textId="77777777" w:rsidTr="00FF6692">
        <w:trPr>
          <w:trHeight w:val="211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50FDA591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Session evaluation: scoring 10 excellent – 1 poor</w:t>
            </w:r>
          </w:p>
        </w:tc>
      </w:tr>
      <w:tr w:rsidR="008E234C" w:rsidRPr="009E703B" w14:paraId="4F627228" w14:textId="77777777" w:rsidTr="00FF6692">
        <w:trPr>
          <w:trHeight w:val="260"/>
        </w:trPr>
        <w:tc>
          <w:tcPr>
            <w:tcW w:w="1803" w:type="dxa"/>
          </w:tcPr>
          <w:p w14:paraId="0E5DA218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Outcomes met</w:t>
            </w:r>
          </w:p>
        </w:tc>
        <w:tc>
          <w:tcPr>
            <w:tcW w:w="563" w:type="dxa"/>
            <w:gridSpan w:val="2"/>
          </w:tcPr>
          <w:p w14:paraId="3920224D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2" w:type="dxa"/>
            <w:gridSpan w:val="4"/>
          </w:tcPr>
          <w:p w14:paraId="20D0A490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Behaviour/engagement </w:t>
            </w:r>
          </w:p>
        </w:tc>
        <w:tc>
          <w:tcPr>
            <w:tcW w:w="709" w:type="dxa"/>
          </w:tcPr>
          <w:p w14:paraId="7F45F1D0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395AC009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Timing / pace</w:t>
            </w:r>
          </w:p>
        </w:tc>
        <w:tc>
          <w:tcPr>
            <w:tcW w:w="623" w:type="dxa"/>
          </w:tcPr>
          <w:p w14:paraId="6985DC54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234C" w:rsidRPr="009E703B" w14:paraId="512D9D81" w14:textId="77777777" w:rsidTr="00FF6692">
        <w:trPr>
          <w:trHeight w:val="875"/>
        </w:trPr>
        <w:tc>
          <w:tcPr>
            <w:tcW w:w="9378" w:type="dxa"/>
            <w:gridSpan w:val="12"/>
          </w:tcPr>
          <w:p w14:paraId="0EC25B1A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Observations: </w:t>
            </w:r>
          </w:p>
        </w:tc>
      </w:tr>
    </w:tbl>
    <w:p w14:paraId="5E004C62" w14:textId="77777777" w:rsidR="000C3489" w:rsidRDefault="000C3489" w:rsidP="00FF6692"/>
    <w:sectPr w:rsidR="000C3489" w:rsidSect="000C3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302"/>
    <w:multiLevelType w:val="hybridMultilevel"/>
    <w:tmpl w:val="8494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3429"/>
    <w:multiLevelType w:val="hybridMultilevel"/>
    <w:tmpl w:val="7514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E4C"/>
    <w:multiLevelType w:val="hybridMultilevel"/>
    <w:tmpl w:val="D790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25A1"/>
    <w:multiLevelType w:val="hybridMultilevel"/>
    <w:tmpl w:val="7EFE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D6880"/>
    <w:multiLevelType w:val="hybridMultilevel"/>
    <w:tmpl w:val="9EDE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C7100"/>
    <w:multiLevelType w:val="hybridMultilevel"/>
    <w:tmpl w:val="B282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756B1"/>
    <w:multiLevelType w:val="hybridMultilevel"/>
    <w:tmpl w:val="369E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10BB9"/>
    <w:multiLevelType w:val="hybridMultilevel"/>
    <w:tmpl w:val="CCD6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948834">
    <w:abstractNumId w:val="2"/>
  </w:num>
  <w:num w:numId="2" w16cid:durableId="514999174">
    <w:abstractNumId w:val="7"/>
  </w:num>
  <w:num w:numId="3" w16cid:durableId="550580093">
    <w:abstractNumId w:val="5"/>
  </w:num>
  <w:num w:numId="4" w16cid:durableId="1728722621">
    <w:abstractNumId w:val="3"/>
  </w:num>
  <w:num w:numId="5" w16cid:durableId="26031173">
    <w:abstractNumId w:val="0"/>
  </w:num>
  <w:num w:numId="6" w16cid:durableId="762996058">
    <w:abstractNumId w:val="1"/>
  </w:num>
  <w:num w:numId="7" w16cid:durableId="2099596021">
    <w:abstractNumId w:val="6"/>
  </w:num>
  <w:num w:numId="8" w16cid:durableId="170826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B43"/>
    <w:rsid w:val="00010269"/>
    <w:rsid w:val="00043B43"/>
    <w:rsid w:val="00066B05"/>
    <w:rsid w:val="0009225A"/>
    <w:rsid w:val="00097F2B"/>
    <w:rsid w:val="000C3489"/>
    <w:rsid w:val="001221C1"/>
    <w:rsid w:val="001656D7"/>
    <w:rsid w:val="00193D14"/>
    <w:rsid w:val="001E435A"/>
    <w:rsid w:val="00223D30"/>
    <w:rsid w:val="002755A1"/>
    <w:rsid w:val="00307F21"/>
    <w:rsid w:val="00344C6E"/>
    <w:rsid w:val="003463AF"/>
    <w:rsid w:val="00390A34"/>
    <w:rsid w:val="003A6678"/>
    <w:rsid w:val="003D3AAF"/>
    <w:rsid w:val="003D5455"/>
    <w:rsid w:val="00426EF1"/>
    <w:rsid w:val="00483A66"/>
    <w:rsid w:val="004B61C9"/>
    <w:rsid w:val="004D1481"/>
    <w:rsid w:val="00515354"/>
    <w:rsid w:val="00537C86"/>
    <w:rsid w:val="00581501"/>
    <w:rsid w:val="005C725B"/>
    <w:rsid w:val="00630CD7"/>
    <w:rsid w:val="00631A0F"/>
    <w:rsid w:val="00631F44"/>
    <w:rsid w:val="00665ECE"/>
    <w:rsid w:val="00675FB4"/>
    <w:rsid w:val="006D2678"/>
    <w:rsid w:val="006E4B16"/>
    <w:rsid w:val="006E7FBB"/>
    <w:rsid w:val="0071410D"/>
    <w:rsid w:val="00735730"/>
    <w:rsid w:val="00744898"/>
    <w:rsid w:val="00746D38"/>
    <w:rsid w:val="0075357F"/>
    <w:rsid w:val="00771A38"/>
    <w:rsid w:val="00771EC4"/>
    <w:rsid w:val="007A10FD"/>
    <w:rsid w:val="007C4AFE"/>
    <w:rsid w:val="007D4AC5"/>
    <w:rsid w:val="007E75AC"/>
    <w:rsid w:val="007F3349"/>
    <w:rsid w:val="007F7AD7"/>
    <w:rsid w:val="00801C2E"/>
    <w:rsid w:val="00807439"/>
    <w:rsid w:val="00826C20"/>
    <w:rsid w:val="008819E6"/>
    <w:rsid w:val="00894BAB"/>
    <w:rsid w:val="008A47CA"/>
    <w:rsid w:val="008B0C5A"/>
    <w:rsid w:val="008E234C"/>
    <w:rsid w:val="00913A9C"/>
    <w:rsid w:val="009146F3"/>
    <w:rsid w:val="0093619D"/>
    <w:rsid w:val="00945EE2"/>
    <w:rsid w:val="00975C6E"/>
    <w:rsid w:val="009832C1"/>
    <w:rsid w:val="009B70A1"/>
    <w:rsid w:val="009E703B"/>
    <w:rsid w:val="00A1155F"/>
    <w:rsid w:val="00A14ED4"/>
    <w:rsid w:val="00AA4D1B"/>
    <w:rsid w:val="00B1581A"/>
    <w:rsid w:val="00B25FAF"/>
    <w:rsid w:val="00B3160D"/>
    <w:rsid w:val="00B920B8"/>
    <w:rsid w:val="00BB0A30"/>
    <w:rsid w:val="00BB1878"/>
    <w:rsid w:val="00BB54DB"/>
    <w:rsid w:val="00BE15F8"/>
    <w:rsid w:val="00BF7601"/>
    <w:rsid w:val="00C01221"/>
    <w:rsid w:val="00C108FC"/>
    <w:rsid w:val="00C730B1"/>
    <w:rsid w:val="00CD53BE"/>
    <w:rsid w:val="00CF039A"/>
    <w:rsid w:val="00D27B21"/>
    <w:rsid w:val="00D82E4D"/>
    <w:rsid w:val="00DF370F"/>
    <w:rsid w:val="00DF4E6E"/>
    <w:rsid w:val="00E13B9E"/>
    <w:rsid w:val="00E1797C"/>
    <w:rsid w:val="00E243EA"/>
    <w:rsid w:val="00E74556"/>
    <w:rsid w:val="00E93698"/>
    <w:rsid w:val="00F037AE"/>
    <w:rsid w:val="00FC249F"/>
    <w:rsid w:val="00FF600B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5706"/>
  <w15:docId w15:val="{724C65AA-7AE6-4AE6-817C-B1FEA0E0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2367</Characters>
  <Application>Microsoft Office Word</Application>
  <DocSecurity>0</DocSecurity>
  <Lines>67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skenna1</dc:creator>
  <cp:lastModifiedBy>S Kerr</cp:lastModifiedBy>
  <cp:revision>6</cp:revision>
  <cp:lastPrinted>2015-06-30T13:11:00Z</cp:lastPrinted>
  <dcterms:created xsi:type="dcterms:W3CDTF">2015-06-30T10:57:00Z</dcterms:created>
  <dcterms:modified xsi:type="dcterms:W3CDTF">2024-04-19T09:24:00Z</dcterms:modified>
</cp:coreProperties>
</file>