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629"/>
        <w:tblW w:w="9378" w:type="dxa"/>
        <w:tblLayout w:type="fixed"/>
        <w:tblLook w:val="04A0" w:firstRow="1" w:lastRow="0" w:firstColumn="1" w:lastColumn="0" w:noHBand="0" w:noVBand="1"/>
      </w:tblPr>
      <w:tblGrid>
        <w:gridCol w:w="1803"/>
        <w:gridCol w:w="281"/>
        <w:gridCol w:w="282"/>
        <w:gridCol w:w="2145"/>
        <w:gridCol w:w="206"/>
        <w:gridCol w:w="1040"/>
        <w:gridCol w:w="21"/>
        <w:gridCol w:w="709"/>
        <w:gridCol w:w="476"/>
        <w:gridCol w:w="246"/>
        <w:gridCol w:w="1546"/>
        <w:gridCol w:w="623"/>
      </w:tblGrid>
      <w:tr w:rsidR="00B25FAF" w:rsidRPr="009E703B" w14:paraId="7AB6E07E" w14:textId="77777777" w:rsidTr="00FF6692">
        <w:trPr>
          <w:trHeight w:val="435"/>
        </w:trPr>
        <w:tc>
          <w:tcPr>
            <w:tcW w:w="2084" w:type="dxa"/>
            <w:gridSpan w:val="2"/>
            <w:vMerge w:val="restart"/>
          </w:tcPr>
          <w:p w14:paraId="039D3B07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EE1E4F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70DA153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Forest school</w:t>
            </w:r>
          </w:p>
        </w:tc>
        <w:tc>
          <w:tcPr>
            <w:tcW w:w="2427" w:type="dxa"/>
            <w:gridSpan w:val="2"/>
          </w:tcPr>
          <w:p w14:paraId="10F2EB2F" w14:textId="31EC5889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School:</w:t>
            </w:r>
            <w:r w:rsidR="006B0D70">
              <w:rPr>
                <w:rFonts w:ascii="Comic Sans MS" w:hAnsi="Comic Sans MS"/>
                <w:sz w:val="16"/>
                <w:szCs w:val="16"/>
              </w:rPr>
              <w:t xml:space="preserve"> Primate Dixon</w:t>
            </w:r>
          </w:p>
        </w:tc>
        <w:tc>
          <w:tcPr>
            <w:tcW w:w="2452" w:type="dxa"/>
            <w:gridSpan w:val="5"/>
          </w:tcPr>
          <w:p w14:paraId="5235317B" w14:textId="60F20513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Class:</w:t>
            </w:r>
            <w:r w:rsidR="006B0D70">
              <w:rPr>
                <w:rFonts w:ascii="Comic Sans MS" w:hAnsi="Comic Sans MS"/>
                <w:sz w:val="16"/>
                <w:szCs w:val="16"/>
              </w:rPr>
              <w:t xml:space="preserve"> KS1 A.S</w:t>
            </w:r>
          </w:p>
        </w:tc>
        <w:tc>
          <w:tcPr>
            <w:tcW w:w="2415" w:type="dxa"/>
            <w:gridSpan w:val="3"/>
          </w:tcPr>
          <w:p w14:paraId="5DB8197E" w14:textId="19E70D1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Size:</w:t>
            </w:r>
            <w:r w:rsidR="006B0D70">
              <w:rPr>
                <w:rFonts w:ascii="Comic Sans MS" w:hAnsi="Comic Sans MS"/>
                <w:sz w:val="16"/>
                <w:szCs w:val="16"/>
              </w:rPr>
              <w:t xml:space="preserve">  8-10</w:t>
            </w:r>
          </w:p>
        </w:tc>
      </w:tr>
      <w:tr w:rsidR="00B25FAF" w:rsidRPr="009E703B" w14:paraId="5162F7E2" w14:textId="77777777" w:rsidTr="00FF6692">
        <w:trPr>
          <w:trHeight w:val="278"/>
        </w:trPr>
        <w:tc>
          <w:tcPr>
            <w:tcW w:w="2084" w:type="dxa"/>
            <w:gridSpan w:val="2"/>
            <w:vMerge/>
          </w:tcPr>
          <w:p w14:paraId="54CF4D4A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73" w:type="dxa"/>
            <w:gridSpan w:val="4"/>
          </w:tcPr>
          <w:p w14:paraId="2FD4F21D" w14:textId="1BC73CA4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Leader: </w:t>
            </w:r>
            <w:r w:rsidR="009E703B">
              <w:rPr>
                <w:rFonts w:ascii="Comic Sans MS" w:hAnsi="Comic Sans MS"/>
                <w:sz w:val="16"/>
                <w:szCs w:val="16"/>
              </w:rPr>
              <w:t>S</w:t>
            </w:r>
            <w:r w:rsidR="006B0D70">
              <w:rPr>
                <w:rFonts w:ascii="Comic Sans MS" w:hAnsi="Comic Sans MS"/>
                <w:sz w:val="16"/>
                <w:szCs w:val="16"/>
              </w:rPr>
              <w:t>hauna Kerr</w:t>
            </w:r>
          </w:p>
        </w:tc>
        <w:tc>
          <w:tcPr>
            <w:tcW w:w="3621" w:type="dxa"/>
            <w:gridSpan w:val="6"/>
          </w:tcPr>
          <w:p w14:paraId="17592166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Week:</w:t>
            </w:r>
            <w:r w:rsidR="009E703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9699A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</w:tr>
      <w:tr w:rsidR="00B25FAF" w:rsidRPr="009E703B" w14:paraId="07B53C9D" w14:textId="77777777" w:rsidTr="00FF6692">
        <w:trPr>
          <w:trHeight w:val="277"/>
        </w:trPr>
        <w:tc>
          <w:tcPr>
            <w:tcW w:w="2084" w:type="dxa"/>
            <w:gridSpan w:val="2"/>
            <w:vMerge/>
          </w:tcPr>
          <w:p w14:paraId="5CCC6AEC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73" w:type="dxa"/>
            <w:gridSpan w:val="4"/>
          </w:tcPr>
          <w:p w14:paraId="292EC710" w14:textId="54979DDC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Date: </w:t>
            </w:r>
            <w:r w:rsidR="006B0D70">
              <w:rPr>
                <w:rFonts w:ascii="Comic Sans MS" w:hAnsi="Comic Sans MS"/>
                <w:sz w:val="16"/>
                <w:szCs w:val="16"/>
              </w:rPr>
              <w:t>2</w:t>
            </w:r>
            <w:r w:rsidR="00112754">
              <w:rPr>
                <w:rFonts w:ascii="Comic Sans MS" w:hAnsi="Comic Sans MS"/>
                <w:sz w:val="16"/>
                <w:szCs w:val="16"/>
              </w:rPr>
              <w:t>2</w:t>
            </w:r>
            <w:r w:rsidR="006B0D70">
              <w:rPr>
                <w:rFonts w:ascii="Comic Sans MS" w:hAnsi="Comic Sans MS"/>
                <w:sz w:val="16"/>
                <w:szCs w:val="16"/>
              </w:rPr>
              <w:t>/11/23</w:t>
            </w:r>
          </w:p>
        </w:tc>
        <w:tc>
          <w:tcPr>
            <w:tcW w:w="3621" w:type="dxa"/>
            <w:gridSpan w:val="6"/>
          </w:tcPr>
          <w:p w14:paraId="029776CD" w14:textId="78858376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Time:</w:t>
            </w:r>
            <w:r w:rsidR="006B0D70">
              <w:rPr>
                <w:rFonts w:ascii="Comic Sans MS" w:hAnsi="Comic Sans MS"/>
                <w:sz w:val="16"/>
                <w:szCs w:val="16"/>
              </w:rPr>
              <w:t xml:space="preserve"> 9.30 am</w:t>
            </w:r>
            <w:r w:rsidR="00245298">
              <w:rPr>
                <w:rFonts w:ascii="Comic Sans MS" w:hAnsi="Comic Sans MS"/>
                <w:sz w:val="16"/>
                <w:szCs w:val="16"/>
              </w:rPr>
              <w:t xml:space="preserve"> -  11.15 am</w:t>
            </w:r>
          </w:p>
        </w:tc>
      </w:tr>
      <w:tr w:rsidR="00B25FAF" w:rsidRPr="009E703B" w14:paraId="1A0F3BEE" w14:textId="77777777" w:rsidTr="00FF6692">
        <w:trPr>
          <w:trHeight w:val="875"/>
        </w:trPr>
        <w:tc>
          <w:tcPr>
            <w:tcW w:w="4717" w:type="dxa"/>
            <w:gridSpan w:val="5"/>
          </w:tcPr>
          <w:p w14:paraId="4EE317F9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Learning objective:</w:t>
            </w:r>
          </w:p>
          <w:p w14:paraId="791B7A1F" w14:textId="77777777" w:rsidR="00801C2E" w:rsidRPr="009E703B" w:rsidRDefault="00801C2E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The children should experience….</w:t>
            </w:r>
          </w:p>
          <w:p w14:paraId="2E28DD8A" w14:textId="77777777" w:rsidR="0009699A" w:rsidRDefault="0009699A" w:rsidP="00BE15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lives in the woods</w:t>
            </w:r>
          </w:p>
          <w:p w14:paraId="70C7CEB9" w14:textId="77777777" w:rsidR="0009699A" w:rsidRDefault="0009699A" w:rsidP="00BE15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and their habitats</w:t>
            </w:r>
          </w:p>
          <w:p w14:paraId="3C527602" w14:textId="77777777" w:rsidR="00BE15F8" w:rsidRPr="00BE15F8" w:rsidRDefault="0041055C" w:rsidP="00BE15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Searching for evidence of animals</w:t>
            </w:r>
          </w:p>
        </w:tc>
        <w:tc>
          <w:tcPr>
            <w:tcW w:w="4661" w:type="dxa"/>
            <w:gridSpan w:val="7"/>
          </w:tcPr>
          <w:p w14:paraId="42860CA8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Learning outcomes:</w:t>
            </w:r>
          </w:p>
          <w:p w14:paraId="2BA07262" w14:textId="77777777" w:rsidR="0041055C" w:rsidRPr="0041055C" w:rsidRDefault="0041055C" w:rsidP="0041055C">
            <w:pPr>
              <w:rPr>
                <w:rFonts w:ascii="Comic Sans MS" w:hAnsi="Comic Sans MS"/>
                <w:sz w:val="16"/>
                <w:szCs w:val="16"/>
              </w:rPr>
            </w:pPr>
            <w:r w:rsidRPr="0041055C">
              <w:rPr>
                <w:rFonts w:ascii="Comic Sans MS" w:hAnsi="Comic Sans MS"/>
                <w:sz w:val="16"/>
                <w:szCs w:val="16"/>
              </w:rPr>
              <w:t>I can say 1 thing that lives in the woods</w:t>
            </w:r>
          </w:p>
          <w:p w14:paraId="4550DBEA" w14:textId="77777777" w:rsidR="0041055C" w:rsidRPr="003D0554" w:rsidRDefault="0041055C" w:rsidP="003D0554">
            <w:pPr>
              <w:rPr>
                <w:rFonts w:ascii="Comic Sans MS" w:hAnsi="Comic Sans MS"/>
                <w:sz w:val="16"/>
                <w:szCs w:val="16"/>
              </w:rPr>
            </w:pPr>
            <w:r w:rsidRPr="003D0554">
              <w:rPr>
                <w:rFonts w:ascii="Comic Sans MS" w:hAnsi="Comic Sans MS"/>
                <w:sz w:val="16"/>
                <w:szCs w:val="16"/>
              </w:rPr>
              <w:t>I can say 3 things that might live in the woods</w:t>
            </w:r>
          </w:p>
          <w:p w14:paraId="4A117055" w14:textId="77777777" w:rsidR="0041055C" w:rsidRPr="003D0554" w:rsidRDefault="003D0554" w:rsidP="003D055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say many things that live in the woods and say how I know.</w:t>
            </w:r>
          </w:p>
        </w:tc>
      </w:tr>
      <w:tr w:rsidR="00B25FAF" w:rsidRPr="009E703B" w14:paraId="5F083B41" w14:textId="77777777" w:rsidTr="00FF6692">
        <w:trPr>
          <w:trHeight w:val="656"/>
        </w:trPr>
        <w:tc>
          <w:tcPr>
            <w:tcW w:w="4717" w:type="dxa"/>
            <w:gridSpan w:val="5"/>
          </w:tcPr>
          <w:p w14:paraId="557AE523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Previous knowledge expected from children</w:t>
            </w:r>
            <w:r w:rsidRPr="009E703B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66B55B16" w14:textId="77777777" w:rsidR="00801C2E" w:rsidRDefault="00BE15F8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Some knowledge of rules of forest school</w:t>
            </w:r>
          </w:p>
          <w:p w14:paraId="56743FFF" w14:textId="77777777" w:rsidR="001E435A" w:rsidRDefault="001E435A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Collecting </w:t>
            </w:r>
            <w:r w:rsidR="0009699A">
              <w:rPr>
                <w:rFonts w:ascii="Comic Sans MS" w:hAnsi="Comic Sans MS"/>
                <w:sz w:val="16"/>
                <w:szCs w:val="16"/>
              </w:rPr>
              <w:t xml:space="preserve">skills from </w:t>
            </w:r>
            <w:r>
              <w:rPr>
                <w:rFonts w:ascii="Comic Sans MS" w:hAnsi="Comic Sans MS"/>
                <w:sz w:val="16"/>
                <w:szCs w:val="16"/>
              </w:rPr>
              <w:t xml:space="preserve"> week</w:t>
            </w:r>
            <w:r w:rsidR="0009699A">
              <w:rPr>
                <w:rFonts w:ascii="Comic Sans MS" w:hAnsi="Comic Sans MS"/>
                <w:sz w:val="16"/>
                <w:szCs w:val="16"/>
              </w:rPr>
              <w:t xml:space="preserve"> 1 </w:t>
            </w:r>
          </w:p>
          <w:p w14:paraId="44C7EDC8" w14:textId="44E4BEEF" w:rsidR="0009699A" w:rsidRPr="009E703B" w:rsidRDefault="0009699A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Knotting skills from last </w:t>
            </w:r>
            <w:r w:rsidR="006B0D70">
              <w:rPr>
                <w:rFonts w:ascii="Comic Sans MS" w:hAnsi="Comic Sans MS"/>
                <w:sz w:val="16"/>
                <w:szCs w:val="16"/>
              </w:rPr>
              <w:t>session</w:t>
            </w:r>
          </w:p>
        </w:tc>
        <w:tc>
          <w:tcPr>
            <w:tcW w:w="4661" w:type="dxa"/>
            <w:gridSpan w:val="7"/>
          </w:tcPr>
          <w:p w14:paraId="44F9EAD2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Key words/concepts:</w:t>
            </w:r>
          </w:p>
          <w:p w14:paraId="42B259F9" w14:textId="77777777" w:rsidR="00B25FAF" w:rsidRDefault="0009699A" w:rsidP="003D545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Homes, animals, habitats, environment, observing, hunting</w:t>
            </w:r>
          </w:p>
          <w:p w14:paraId="4F327D92" w14:textId="77777777" w:rsidR="0041055C" w:rsidRPr="009E703B" w:rsidRDefault="0041055C" w:rsidP="003D545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Feel touch, on, over and under</w:t>
            </w:r>
          </w:p>
        </w:tc>
      </w:tr>
      <w:tr w:rsidR="00B25FAF" w:rsidRPr="009E703B" w14:paraId="0565E36D" w14:textId="77777777" w:rsidTr="00FF6692">
        <w:trPr>
          <w:trHeight w:val="377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59D6180F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Session outline</w:t>
            </w:r>
          </w:p>
        </w:tc>
      </w:tr>
      <w:tr w:rsidR="00B25FAF" w:rsidRPr="009E703B" w14:paraId="54541BD0" w14:textId="77777777" w:rsidTr="00FF6692">
        <w:trPr>
          <w:trHeight w:val="875"/>
        </w:trPr>
        <w:tc>
          <w:tcPr>
            <w:tcW w:w="7209" w:type="dxa"/>
            <w:gridSpan w:val="10"/>
          </w:tcPr>
          <w:p w14:paraId="30D27642" w14:textId="77777777" w:rsidR="00AA4D1B" w:rsidRPr="00BE15F8" w:rsidRDefault="00B25FAF" w:rsidP="00BE15F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Warm up/arrival: </w:t>
            </w:r>
          </w:p>
          <w:p w14:paraId="150F9B85" w14:textId="77777777" w:rsidR="00AA4D1B" w:rsidRDefault="00BE15F8" w:rsidP="00FF669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Welcome at meeting circle </w:t>
            </w:r>
          </w:p>
          <w:p w14:paraId="12CDF31E" w14:textId="77777777" w:rsidR="00BE15F8" w:rsidRPr="009E703B" w:rsidRDefault="00BE15F8" w:rsidP="00FF669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Song and recap of rules/ </w:t>
            </w:r>
            <w:r w:rsidR="0041055C">
              <w:rPr>
                <w:rFonts w:ascii="Comic Sans MS" w:hAnsi="Comic Sans MS"/>
                <w:sz w:val="16"/>
                <w:szCs w:val="16"/>
              </w:rPr>
              <w:t>boundaries</w:t>
            </w:r>
          </w:p>
          <w:p w14:paraId="01F4896A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D484DE0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“The forest, the forest, the lovely, lovely, forest. </w:t>
            </w:r>
          </w:p>
          <w:p w14:paraId="79E03DDA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What should we do? What should we do? Out in the forest today?</w:t>
            </w:r>
          </w:p>
        </w:tc>
        <w:tc>
          <w:tcPr>
            <w:tcW w:w="2169" w:type="dxa"/>
            <w:gridSpan w:val="2"/>
          </w:tcPr>
          <w:p w14:paraId="2AB1BCDF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7FA78768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Whistle </w:t>
            </w:r>
          </w:p>
          <w:p w14:paraId="59029D29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25FAF" w:rsidRPr="009E703B" w14:paraId="5309B359" w14:textId="77777777" w:rsidTr="00FF6692">
        <w:trPr>
          <w:trHeight w:val="709"/>
        </w:trPr>
        <w:tc>
          <w:tcPr>
            <w:tcW w:w="7209" w:type="dxa"/>
            <w:gridSpan w:val="10"/>
          </w:tcPr>
          <w:p w14:paraId="39BBE64F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Introduction:</w:t>
            </w:r>
          </w:p>
          <w:p w14:paraId="787F462E" w14:textId="77777777" w:rsidR="00AA4D1B" w:rsidRPr="009E703B" w:rsidRDefault="00AA4D1B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Set boundaries with flags to mark out the working site.</w:t>
            </w:r>
          </w:p>
          <w:p w14:paraId="45B4389D" w14:textId="77777777" w:rsidR="00AA4D1B" w:rsidRDefault="00AA4D1B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Back to circle for story </w:t>
            </w:r>
            <w:r w:rsidR="003D5455">
              <w:rPr>
                <w:rFonts w:ascii="Comic Sans MS" w:hAnsi="Comic Sans MS"/>
                <w:sz w:val="16"/>
                <w:szCs w:val="16"/>
              </w:rPr>
              <w:t>“</w:t>
            </w:r>
            <w:r w:rsidR="0009699A">
              <w:rPr>
                <w:rFonts w:ascii="Comic Sans MS" w:hAnsi="Comic Sans MS"/>
                <w:sz w:val="16"/>
                <w:szCs w:val="16"/>
              </w:rPr>
              <w:t>Where going on a bear hunt” with props</w:t>
            </w:r>
          </w:p>
          <w:p w14:paraId="2DECBA13" w14:textId="77777777" w:rsidR="00244670" w:rsidRPr="00244670" w:rsidRDefault="00244670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44670">
              <w:rPr>
                <w:rFonts w:ascii="Comic Sans MS" w:hAnsi="Comic Sans MS"/>
                <w:color w:val="FF0000"/>
                <w:sz w:val="16"/>
                <w:szCs w:val="16"/>
              </w:rPr>
              <w:t>Camp fire</w:t>
            </w:r>
          </w:p>
        </w:tc>
        <w:tc>
          <w:tcPr>
            <w:tcW w:w="2169" w:type="dxa"/>
            <w:gridSpan w:val="2"/>
          </w:tcPr>
          <w:p w14:paraId="6DAB38FA" w14:textId="77777777" w:rsidR="00B25FAF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Flags</w:t>
            </w:r>
          </w:p>
          <w:p w14:paraId="5CB5B2FF" w14:textId="77777777" w:rsidR="00AA4D1B" w:rsidRDefault="0009699A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B</w:t>
            </w:r>
            <w:r w:rsidR="00AA4D1B" w:rsidRPr="009E703B">
              <w:rPr>
                <w:rFonts w:ascii="Comic Sans MS" w:hAnsi="Comic Sans MS"/>
                <w:sz w:val="16"/>
                <w:szCs w:val="16"/>
              </w:rPr>
              <w:t>ook</w:t>
            </w:r>
          </w:p>
          <w:p w14:paraId="41A0DB4B" w14:textId="77777777" w:rsidR="0009699A" w:rsidRPr="009E703B" w:rsidRDefault="0009699A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Book props</w:t>
            </w:r>
          </w:p>
        </w:tc>
      </w:tr>
      <w:tr w:rsidR="00B25FAF" w:rsidRPr="009E703B" w14:paraId="05CFD5F3" w14:textId="77777777" w:rsidTr="00FF6692">
        <w:trPr>
          <w:trHeight w:val="875"/>
        </w:trPr>
        <w:tc>
          <w:tcPr>
            <w:tcW w:w="7209" w:type="dxa"/>
            <w:gridSpan w:val="10"/>
          </w:tcPr>
          <w:p w14:paraId="363234C6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Activity: </w:t>
            </w:r>
          </w:p>
          <w:p w14:paraId="3F1F68CC" w14:textId="77777777" w:rsidR="003D5455" w:rsidRDefault="0041055C" w:rsidP="00FF66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Discuss boundaries of area and go on a trail to see if we can see the bear</w:t>
            </w:r>
          </w:p>
          <w:p w14:paraId="33041DEC" w14:textId="77777777" w:rsidR="0041055C" w:rsidRDefault="0041055C" w:rsidP="00FF66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On route look listen and feel what we have to go through over under and on</w:t>
            </w:r>
          </w:p>
          <w:p w14:paraId="3FFCA8F9" w14:textId="77777777" w:rsidR="0041055C" w:rsidRDefault="0041055C" w:rsidP="00FF66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On route see what animals we might find in our forest</w:t>
            </w:r>
          </w:p>
          <w:p w14:paraId="5AEB21CF" w14:textId="77777777" w:rsidR="0041055C" w:rsidRDefault="0041055C" w:rsidP="00FF66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won’t we find a bear?</w:t>
            </w:r>
          </w:p>
          <w:p w14:paraId="097CFBBD" w14:textId="77777777" w:rsidR="0041055C" w:rsidRPr="009E703B" w:rsidRDefault="0041055C" w:rsidP="00FF66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Back to circle … can we make a story like bear hunt?</w:t>
            </w:r>
          </w:p>
        </w:tc>
        <w:tc>
          <w:tcPr>
            <w:tcW w:w="2169" w:type="dxa"/>
            <w:gridSpan w:val="2"/>
          </w:tcPr>
          <w:p w14:paraId="1AD2269A" w14:textId="77777777" w:rsidR="00B25FAF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0B1FAA7B" w14:textId="77777777" w:rsidR="008E234C" w:rsidRDefault="0041055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</w:t>
            </w:r>
            <w:r w:rsidR="008E234C" w:rsidRPr="009E703B">
              <w:rPr>
                <w:rFonts w:ascii="Comic Sans MS" w:hAnsi="Comic Sans MS"/>
                <w:sz w:val="16"/>
                <w:szCs w:val="16"/>
              </w:rPr>
              <w:t>histle</w:t>
            </w:r>
          </w:p>
          <w:p w14:paraId="58DBDD91" w14:textId="77777777" w:rsidR="0041055C" w:rsidRPr="009E703B" w:rsidRDefault="0041055C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Pictures of animals we will find in our forest hanging from trees</w:t>
            </w:r>
          </w:p>
        </w:tc>
      </w:tr>
      <w:tr w:rsidR="00B25FAF" w:rsidRPr="009E703B" w14:paraId="5618321D" w14:textId="77777777" w:rsidTr="00FF6692">
        <w:trPr>
          <w:trHeight w:val="875"/>
        </w:trPr>
        <w:tc>
          <w:tcPr>
            <w:tcW w:w="7209" w:type="dxa"/>
            <w:gridSpan w:val="10"/>
          </w:tcPr>
          <w:p w14:paraId="114F8FB1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Main focus:</w:t>
            </w:r>
          </w:p>
          <w:p w14:paraId="3448268F" w14:textId="77777777" w:rsidR="003D5455" w:rsidRDefault="0041055C" w:rsidP="004105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Frame it!</w:t>
            </w:r>
          </w:p>
          <w:p w14:paraId="4EFC0AB3" w14:textId="77777777" w:rsidR="0041055C" w:rsidRDefault="0041055C" w:rsidP="004105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Model making a picture frame with string and sticks</w:t>
            </w:r>
          </w:p>
          <w:p w14:paraId="36334B32" w14:textId="77777777" w:rsidR="0041055C" w:rsidRDefault="0041055C" w:rsidP="004105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Model taking the frame to different areas of the forest to look for animals tracks, poo etc</w:t>
            </w:r>
          </w:p>
          <w:p w14:paraId="68D892A8" w14:textId="77777777" w:rsidR="0041055C" w:rsidRPr="0041055C" w:rsidRDefault="0041055C" w:rsidP="004105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Back to the circle to share what has been found</w:t>
            </w:r>
            <w:r w:rsidR="00244670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="00244670">
              <w:rPr>
                <w:rFonts w:ascii="Comic Sans MS" w:hAnsi="Comic Sans MS"/>
                <w:color w:val="FF0000"/>
                <w:sz w:val="16"/>
                <w:szCs w:val="16"/>
              </w:rPr>
              <w:t>snack</w:t>
            </w:r>
          </w:p>
        </w:tc>
        <w:tc>
          <w:tcPr>
            <w:tcW w:w="2169" w:type="dxa"/>
            <w:gridSpan w:val="2"/>
          </w:tcPr>
          <w:p w14:paraId="577F1A89" w14:textId="77777777" w:rsidR="003D5455" w:rsidRDefault="003D5455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String </w:t>
            </w:r>
          </w:p>
          <w:p w14:paraId="4229DC00" w14:textId="77777777" w:rsidR="003D5455" w:rsidRDefault="003D5455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Scissors</w:t>
            </w:r>
          </w:p>
          <w:p w14:paraId="5AE9CADC" w14:textId="77777777" w:rsidR="003D5455" w:rsidRPr="009E703B" w:rsidRDefault="001E435A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Sticks (if not available naturally)</w:t>
            </w:r>
          </w:p>
        </w:tc>
      </w:tr>
      <w:tr w:rsidR="008E234C" w:rsidRPr="009E703B" w14:paraId="51BDFDE5" w14:textId="77777777" w:rsidTr="00FF6692">
        <w:trPr>
          <w:trHeight w:val="717"/>
        </w:trPr>
        <w:tc>
          <w:tcPr>
            <w:tcW w:w="7209" w:type="dxa"/>
            <w:gridSpan w:val="10"/>
          </w:tcPr>
          <w:p w14:paraId="7947545B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Free exploration:</w:t>
            </w:r>
          </w:p>
          <w:p w14:paraId="407C0E63" w14:textId="77777777" w:rsidR="008E234C" w:rsidRPr="009E703B" w:rsidRDefault="008E234C" w:rsidP="00FF669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Revise forest rules and boundaries – children have time to explore and play in the area.  All activities are still available.</w:t>
            </w:r>
          </w:p>
        </w:tc>
        <w:tc>
          <w:tcPr>
            <w:tcW w:w="2169" w:type="dxa"/>
            <w:gridSpan w:val="2"/>
          </w:tcPr>
          <w:p w14:paraId="7240B205" w14:textId="77777777" w:rsidR="003D5455" w:rsidRPr="009E703B" w:rsidRDefault="003D5455" w:rsidP="003D5455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Clipboards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(mark making)</w:t>
            </w:r>
          </w:p>
          <w:p w14:paraId="36FA63A7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3ECDBEA2" w14:textId="77777777" w:rsidR="008E234C" w:rsidRDefault="0041055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</w:t>
            </w:r>
            <w:r w:rsidR="008E234C" w:rsidRPr="009E703B">
              <w:rPr>
                <w:rFonts w:ascii="Comic Sans MS" w:hAnsi="Comic Sans MS"/>
                <w:sz w:val="16"/>
                <w:szCs w:val="16"/>
              </w:rPr>
              <w:t>histle</w:t>
            </w:r>
          </w:p>
          <w:p w14:paraId="761712D5" w14:textId="77777777" w:rsidR="0041055C" w:rsidRDefault="0041055C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Sticks</w:t>
            </w:r>
          </w:p>
          <w:p w14:paraId="6E3A683E" w14:textId="77777777" w:rsidR="0041055C" w:rsidRPr="009E703B" w:rsidRDefault="0041055C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Water for mud making</w:t>
            </w:r>
          </w:p>
        </w:tc>
      </w:tr>
      <w:tr w:rsidR="008E234C" w:rsidRPr="009E703B" w14:paraId="7DCD4EC3" w14:textId="77777777" w:rsidTr="00FF6692">
        <w:trPr>
          <w:trHeight w:val="673"/>
        </w:trPr>
        <w:tc>
          <w:tcPr>
            <w:tcW w:w="7209" w:type="dxa"/>
            <w:gridSpan w:val="10"/>
          </w:tcPr>
          <w:p w14:paraId="00C21F46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Plenary:</w:t>
            </w:r>
          </w:p>
          <w:p w14:paraId="3236752E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Pass round the forest school soft toy – ask the children to think of one word or sound to describe their session today</w:t>
            </w: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.  </w:t>
            </w:r>
            <w:r w:rsidR="009E703B" w:rsidRPr="009E703B">
              <w:rPr>
                <w:rFonts w:ascii="Comic Sans MS" w:hAnsi="Comic Sans MS"/>
                <w:b/>
                <w:sz w:val="16"/>
                <w:szCs w:val="16"/>
              </w:rPr>
              <w:t>Another opportunity to assess learning objectives/outcomes</w:t>
            </w:r>
          </w:p>
        </w:tc>
        <w:tc>
          <w:tcPr>
            <w:tcW w:w="2169" w:type="dxa"/>
            <w:gridSpan w:val="2"/>
          </w:tcPr>
          <w:p w14:paraId="6E3A3AC1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Soft toy </w:t>
            </w:r>
          </w:p>
          <w:p w14:paraId="4AECE9AC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Word bank</w:t>
            </w:r>
          </w:p>
        </w:tc>
      </w:tr>
      <w:tr w:rsidR="008E234C" w:rsidRPr="009E703B" w14:paraId="46C36044" w14:textId="77777777" w:rsidTr="00FF6692">
        <w:trPr>
          <w:trHeight w:val="345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48538287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Walk back to school</w:t>
            </w:r>
          </w:p>
        </w:tc>
      </w:tr>
      <w:tr w:rsidR="008E234C" w:rsidRPr="009E703B" w14:paraId="7987D0CF" w14:textId="77777777" w:rsidTr="00FF6692">
        <w:trPr>
          <w:trHeight w:val="875"/>
        </w:trPr>
        <w:tc>
          <w:tcPr>
            <w:tcW w:w="9378" w:type="dxa"/>
            <w:gridSpan w:val="12"/>
          </w:tcPr>
          <w:p w14:paraId="5050E7C5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Key health and safety points: </w:t>
            </w:r>
          </w:p>
          <w:p w14:paraId="4AD84CF4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Lost children – use whistle to call back to base, set out boundaries, assign adults to stand at taped areas, regular head counts</w:t>
            </w:r>
          </w:p>
          <w:p w14:paraId="670D050E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Nettles and other plants – visual and oral warnings.</w:t>
            </w:r>
          </w:p>
        </w:tc>
      </w:tr>
      <w:tr w:rsidR="008E234C" w:rsidRPr="009E703B" w14:paraId="74BD256F" w14:textId="77777777" w:rsidTr="00FF6692">
        <w:trPr>
          <w:trHeight w:val="676"/>
        </w:trPr>
        <w:tc>
          <w:tcPr>
            <w:tcW w:w="9378" w:type="dxa"/>
            <w:gridSpan w:val="12"/>
          </w:tcPr>
          <w:p w14:paraId="6A629686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Wet</w:t>
            </w:r>
            <w:r w:rsidR="009E703B" w:rsidRPr="009E703B">
              <w:rPr>
                <w:rFonts w:ascii="Comic Sans MS" w:hAnsi="Comic Sans MS"/>
                <w:b/>
                <w:sz w:val="16"/>
                <w:szCs w:val="16"/>
              </w:rPr>
              <w:t>/ hot</w:t>
            </w: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 weather option:</w:t>
            </w:r>
          </w:p>
          <w:p w14:paraId="6335804C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Base camp tarpaulin and ensure all children dressed appropriately. </w:t>
            </w:r>
          </w:p>
          <w:p w14:paraId="1687D9D9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Sunscreen and hats applied</w:t>
            </w:r>
          </w:p>
        </w:tc>
      </w:tr>
      <w:tr w:rsidR="008E234C" w:rsidRPr="009E703B" w14:paraId="3E9983B2" w14:textId="77777777" w:rsidTr="00FF6692">
        <w:trPr>
          <w:trHeight w:val="211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1751F7BB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Session evaluation: scoring 10 excellent – 1 poor</w:t>
            </w:r>
          </w:p>
        </w:tc>
      </w:tr>
      <w:tr w:rsidR="008E234C" w:rsidRPr="009E703B" w14:paraId="1BB75760" w14:textId="77777777" w:rsidTr="00FF6692">
        <w:trPr>
          <w:trHeight w:val="260"/>
        </w:trPr>
        <w:tc>
          <w:tcPr>
            <w:tcW w:w="1803" w:type="dxa"/>
          </w:tcPr>
          <w:p w14:paraId="225E1770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Outcomes met</w:t>
            </w:r>
          </w:p>
        </w:tc>
        <w:tc>
          <w:tcPr>
            <w:tcW w:w="563" w:type="dxa"/>
            <w:gridSpan w:val="2"/>
          </w:tcPr>
          <w:p w14:paraId="0EB5DA04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2" w:type="dxa"/>
            <w:gridSpan w:val="4"/>
          </w:tcPr>
          <w:p w14:paraId="71797303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Behaviour/engagement </w:t>
            </w:r>
          </w:p>
        </w:tc>
        <w:tc>
          <w:tcPr>
            <w:tcW w:w="709" w:type="dxa"/>
          </w:tcPr>
          <w:p w14:paraId="5B3E36B2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7CC52732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Timing / pace</w:t>
            </w:r>
          </w:p>
        </w:tc>
        <w:tc>
          <w:tcPr>
            <w:tcW w:w="623" w:type="dxa"/>
          </w:tcPr>
          <w:p w14:paraId="327DB5E1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234C" w:rsidRPr="009E703B" w14:paraId="02C22015" w14:textId="77777777" w:rsidTr="00FF6692">
        <w:trPr>
          <w:trHeight w:val="875"/>
        </w:trPr>
        <w:tc>
          <w:tcPr>
            <w:tcW w:w="9378" w:type="dxa"/>
            <w:gridSpan w:val="12"/>
          </w:tcPr>
          <w:p w14:paraId="639FC129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Observations: </w:t>
            </w:r>
          </w:p>
        </w:tc>
      </w:tr>
    </w:tbl>
    <w:p w14:paraId="6C558577" w14:textId="77777777" w:rsidR="000C3489" w:rsidRDefault="000C3489" w:rsidP="00FF6692"/>
    <w:sectPr w:rsidR="000C3489" w:rsidSect="000C3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302"/>
    <w:multiLevelType w:val="hybridMultilevel"/>
    <w:tmpl w:val="8494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6020"/>
    <w:multiLevelType w:val="hybridMultilevel"/>
    <w:tmpl w:val="FF1A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43429"/>
    <w:multiLevelType w:val="hybridMultilevel"/>
    <w:tmpl w:val="7514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7E4C"/>
    <w:multiLevelType w:val="hybridMultilevel"/>
    <w:tmpl w:val="D790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125A1"/>
    <w:multiLevelType w:val="hybridMultilevel"/>
    <w:tmpl w:val="7EFE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D6880"/>
    <w:multiLevelType w:val="hybridMultilevel"/>
    <w:tmpl w:val="9EDE3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C7100"/>
    <w:multiLevelType w:val="hybridMultilevel"/>
    <w:tmpl w:val="B282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756B1"/>
    <w:multiLevelType w:val="hybridMultilevel"/>
    <w:tmpl w:val="369E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10BB9"/>
    <w:multiLevelType w:val="hybridMultilevel"/>
    <w:tmpl w:val="CCD6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947B3"/>
    <w:multiLevelType w:val="hybridMultilevel"/>
    <w:tmpl w:val="CDCEE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532003">
    <w:abstractNumId w:val="3"/>
  </w:num>
  <w:num w:numId="2" w16cid:durableId="51008367">
    <w:abstractNumId w:val="8"/>
  </w:num>
  <w:num w:numId="3" w16cid:durableId="521213202">
    <w:abstractNumId w:val="6"/>
  </w:num>
  <w:num w:numId="4" w16cid:durableId="1111820882">
    <w:abstractNumId w:val="4"/>
  </w:num>
  <w:num w:numId="5" w16cid:durableId="366296286">
    <w:abstractNumId w:val="0"/>
  </w:num>
  <w:num w:numId="6" w16cid:durableId="633558349">
    <w:abstractNumId w:val="2"/>
  </w:num>
  <w:num w:numId="7" w16cid:durableId="680548614">
    <w:abstractNumId w:val="7"/>
  </w:num>
  <w:num w:numId="8" w16cid:durableId="905451963">
    <w:abstractNumId w:val="5"/>
  </w:num>
  <w:num w:numId="9" w16cid:durableId="1600679692">
    <w:abstractNumId w:val="1"/>
  </w:num>
  <w:num w:numId="10" w16cid:durableId="1140461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B43"/>
    <w:rsid w:val="00010269"/>
    <w:rsid w:val="00043B43"/>
    <w:rsid w:val="00066B05"/>
    <w:rsid w:val="0009225A"/>
    <w:rsid w:val="0009699A"/>
    <w:rsid w:val="00097F2B"/>
    <w:rsid w:val="000C3489"/>
    <w:rsid w:val="00112754"/>
    <w:rsid w:val="001221C1"/>
    <w:rsid w:val="001656D7"/>
    <w:rsid w:val="00193D14"/>
    <w:rsid w:val="001E435A"/>
    <w:rsid w:val="00223D30"/>
    <w:rsid w:val="00244670"/>
    <w:rsid w:val="00245298"/>
    <w:rsid w:val="002755A1"/>
    <w:rsid w:val="00307F21"/>
    <w:rsid w:val="00344C6E"/>
    <w:rsid w:val="003463AF"/>
    <w:rsid w:val="00390A34"/>
    <w:rsid w:val="003D0554"/>
    <w:rsid w:val="003D3AAF"/>
    <w:rsid w:val="003D5455"/>
    <w:rsid w:val="0041055C"/>
    <w:rsid w:val="00426EF1"/>
    <w:rsid w:val="00483A66"/>
    <w:rsid w:val="004B61C9"/>
    <w:rsid w:val="004D1481"/>
    <w:rsid w:val="00515354"/>
    <w:rsid w:val="00537C86"/>
    <w:rsid w:val="00581501"/>
    <w:rsid w:val="005C725B"/>
    <w:rsid w:val="00630CD7"/>
    <w:rsid w:val="00631A0F"/>
    <w:rsid w:val="00665ECE"/>
    <w:rsid w:val="00675FB4"/>
    <w:rsid w:val="006B0D70"/>
    <w:rsid w:val="006D2678"/>
    <w:rsid w:val="006E4B16"/>
    <w:rsid w:val="006E7FBB"/>
    <w:rsid w:val="0071410D"/>
    <w:rsid w:val="00735730"/>
    <w:rsid w:val="00744898"/>
    <w:rsid w:val="0075357F"/>
    <w:rsid w:val="00771A38"/>
    <w:rsid w:val="00771EC4"/>
    <w:rsid w:val="007A10FD"/>
    <w:rsid w:val="007C4AFE"/>
    <w:rsid w:val="007D4AC5"/>
    <w:rsid w:val="007E75AC"/>
    <w:rsid w:val="007F3349"/>
    <w:rsid w:val="007F7AD7"/>
    <w:rsid w:val="00801C2E"/>
    <w:rsid w:val="00807439"/>
    <w:rsid w:val="00826C20"/>
    <w:rsid w:val="00833B80"/>
    <w:rsid w:val="008819E6"/>
    <w:rsid w:val="00894BAB"/>
    <w:rsid w:val="008A47CA"/>
    <w:rsid w:val="008B0C5A"/>
    <w:rsid w:val="008E234C"/>
    <w:rsid w:val="00913A9C"/>
    <w:rsid w:val="009146F3"/>
    <w:rsid w:val="0093619D"/>
    <w:rsid w:val="00945EE2"/>
    <w:rsid w:val="00975C6E"/>
    <w:rsid w:val="009832C1"/>
    <w:rsid w:val="009E703B"/>
    <w:rsid w:val="00A1155F"/>
    <w:rsid w:val="00A14ED4"/>
    <w:rsid w:val="00AA4D1B"/>
    <w:rsid w:val="00B1581A"/>
    <w:rsid w:val="00B25FAF"/>
    <w:rsid w:val="00B920B8"/>
    <w:rsid w:val="00BB0A30"/>
    <w:rsid w:val="00BB1878"/>
    <w:rsid w:val="00BB54DB"/>
    <w:rsid w:val="00BE15F8"/>
    <w:rsid w:val="00BF7601"/>
    <w:rsid w:val="00C01221"/>
    <w:rsid w:val="00C108FC"/>
    <w:rsid w:val="00C730B1"/>
    <w:rsid w:val="00CD53BE"/>
    <w:rsid w:val="00CF039A"/>
    <w:rsid w:val="00D27B21"/>
    <w:rsid w:val="00D82E4D"/>
    <w:rsid w:val="00DF370F"/>
    <w:rsid w:val="00DF4E6E"/>
    <w:rsid w:val="00E13B9E"/>
    <w:rsid w:val="00E1797C"/>
    <w:rsid w:val="00E243EA"/>
    <w:rsid w:val="00E74556"/>
    <w:rsid w:val="00E93698"/>
    <w:rsid w:val="00F037AE"/>
    <w:rsid w:val="00FC249F"/>
    <w:rsid w:val="00FF600B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E908"/>
  <w15:docId w15:val="{724C65AA-7AE6-4AE6-817C-B1FEA0E0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424</Words>
  <Characters>2262</Characters>
  <Application>Microsoft Office Word</Application>
  <DocSecurity>0</DocSecurity>
  <Lines>64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skenna1</dc:creator>
  <cp:lastModifiedBy>S Kerr</cp:lastModifiedBy>
  <cp:revision>6</cp:revision>
  <cp:lastPrinted>2015-06-30T13:12:00Z</cp:lastPrinted>
  <dcterms:created xsi:type="dcterms:W3CDTF">2015-06-30T11:17:00Z</dcterms:created>
  <dcterms:modified xsi:type="dcterms:W3CDTF">2024-04-19T09:24:00Z</dcterms:modified>
</cp:coreProperties>
</file>